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4A" w:rsidRPr="0037321B" w:rsidRDefault="009E354A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  <w:t xml:space="preserve">MODELLO DICHIARAZIONE di  DISPONIBILITA’ alla NOMINA di SCRUTATORE </w:t>
      </w:r>
    </w:p>
    <w:p w:rsidR="0037321B" w:rsidRPr="0037321B" w:rsidRDefault="009E354A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  <w:t xml:space="preserve">REFERENDUM 8 e 9 giugno 2025 </w:t>
      </w:r>
    </w:p>
    <w:p w:rsidR="0037321B" w:rsidRDefault="0037321B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sz w:val="24"/>
          <w:szCs w:val="24"/>
        </w:rPr>
      </w:pPr>
      <w:r w:rsidRPr="0037321B">
        <w:rPr>
          <w:rFonts w:asciiTheme="minorHAnsi" w:hAnsiTheme="minorHAnsi" w:cstheme="minorHAnsi"/>
          <w:bCs/>
          <w:color w:val="000000"/>
          <w:spacing w:val="-17"/>
          <w:sz w:val="24"/>
          <w:szCs w:val="24"/>
        </w:rPr>
        <w:t xml:space="preserve">da inviare a </w:t>
      </w:r>
      <w:r w:rsidRPr="0037321B">
        <w:rPr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r w:rsidRPr="0037321B">
          <w:rPr>
            <w:rStyle w:val="Collegamentoipertestuale"/>
            <w:rFonts w:asciiTheme="minorHAnsi" w:hAnsiTheme="minorHAnsi" w:cstheme="minorHAnsi"/>
            <w:sz w:val="24"/>
            <w:szCs w:val="24"/>
          </w:rPr>
          <w:t>comune.gubbio@postacert.umbria.it</w:t>
        </w:r>
      </w:hyperlink>
      <w:r w:rsidRPr="0037321B">
        <w:rPr>
          <w:rFonts w:asciiTheme="minorHAnsi" w:hAnsiTheme="minorHAnsi" w:cstheme="minorHAnsi"/>
          <w:sz w:val="24"/>
          <w:szCs w:val="24"/>
        </w:rPr>
        <w:t xml:space="preserve"> o consegnare a ufficio URP </w:t>
      </w:r>
    </w:p>
    <w:p w:rsidR="009E354A" w:rsidRPr="0037321B" w:rsidRDefault="0037321B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bCs/>
          <w:color w:val="000000"/>
          <w:spacing w:val="-17"/>
          <w:sz w:val="24"/>
          <w:szCs w:val="24"/>
        </w:rPr>
      </w:pPr>
      <w:r w:rsidRPr="0037321B">
        <w:rPr>
          <w:rFonts w:asciiTheme="minorHAnsi" w:hAnsiTheme="minorHAnsi" w:cstheme="minorHAnsi"/>
          <w:sz w:val="24"/>
          <w:szCs w:val="24"/>
        </w:rPr>
        <w:t>entro lunedì 19 maggio alle ore 12</w:t>
      </w:r>
      <w:r>
        <w:rPr>
          <w:rFonts w:asciiTheme="minorHAnsi" w:hAnsiTheme="minorHAnsi" w:cstheme="minorHAnsi"/>
          <w:sz w:val="24"/>
          <w:szCs w:val="24"/>
        </w:rPr>
        <w:t>:00</w:t>
      </w:r>
    </w:p>
    <w:p w:rsidR="009E354A" w:rsidRPr="0037321B" w:rsidRDefault="009E354A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</w:pPr>
    </w:p>
    <w:p w:rsidR="00B038DC" w:rsidRPr="0037321B" w:rsidRDefault="000D66E2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  <w:t>Il/La sottoscritto/a</w:t>
      </w:r>
      <w:r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37321B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</w:rPr>
        <w:t>, nato/a a</w:t>
      </w:r>
      <w:r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37321B"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</w:rPr>
        <w:t>il</w:t>
      </w:r>
    </w:p>
    <w:p w:rsidR="00B038DC" w:rsidRPr="0037321B" w:rsidRDefault="000D66E2">
      <w:pPr>
        <w:shd w:val="clear" w:color="auto" w:fill="FFFFFF"/>
        <w:tabs>
          <w:tab w:val="left" w:leader="underscore" w:pos="1387"/>
          <w:tab w:val="left" w:leader="underscore" w:pos="3619"/>
        </w:tabs>
        <w:spacing w:before="115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__/__/</w:t>
      </w:r>
      <w:r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37321B">
        <w:rPr>
          <w:rFonts w:asciiTheme="minorHAnsi" w:hAnsiTheme="minorHAnsi" w:cstheme="minorHAnsi"/>
          <w:b/>
          <w:bCs/>
          <w:color w:val="000000"/>
          <w:spacing w:val="-9"/>
          <w:sz w:val="24"/>
          <w:szCs w:val="24"/>
        </w:rPr>
        <w:t>e residente in</w:t>
      </w:r>
      <w:r w:rsidR="00EF1CB2"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____________________________________________</w:t>
      </w:r>
    </w:p>
    <w:p w:rsidR="00EF1CB2" w:rsidRPr="0037321B" w:rsidRDefault="00EF1CB2" w:rsidP="00EF1CB2">
      <w:pPr>
        <w:shd w:val="clear" w:color="auto" w:fill="FFFFFF"/>
        <w:spacing w:before="132" w:line="238" w:lineRule="exact"/>
        <w:ind w:left="7"/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</w:pPr>
    </w:p>
    <w:p w:rsidR="00EF1CB2" w:rsidRPr="0037321B" w:rsidRDefault="000D66E2" w:rsidP="00EF1CB2">
      <w:pPr>
        <w:shd w:val="clear" w:color="auto" w:fill="FFFFFF"/>
        <w:spacing w:before="132" w:line="238" w:lineRule="exact"/>
        <w:ind w:left="7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3"/>
          <w:sz w:val="16"/>
          <w:szCs w:val="16"/>
        </w:rPr>
        <w:t xml:space="preserve">a conoscenza del disposto dell'art. 76 del </w:t>
      </w:r>
      <w:proofErr w:type="spellStart"/>
      <w:r w:rsidRPr="0037321B">
        <w:rPr>
          <w:rFonts w:asciiTheme="minorHAnsi" w:hAnsiTheme="minorHAnsi" w:cstheme="minorHAnsi"/>
          <w:bCs/>
          <w:color w:val="000000"/>
          <w:spacing w:val="-3"/>
          <w:sz w:val="16"/>
          <w:szCs w:val="16"/>
        </w:rPr>
        <w:t>d.P.R.</w:t>
      </w:r>
      <w:proofErr w:type="spellEnd"/>
      <w:r w:rsidRPr="0037321B">
        <w:rPr>
          <w:rFonts w:asciiTheme="minorHAnsi" w:hAnsiTheme="minorHAnsi" w:cstheme="minorHAnsi"/>
          <w:bCs/>
          <w:color w:val="000000"/>
          <w:spacing w:val="-3"/>
          <w:sz w:val="16"/>
          <w:szCs w:val="16"/>
        </w:rPr>
        <w:t xml:space="preserve"> del 28/12/2000, n. 445, che testualmente recita: </w:t>
      </w:r>
      <w:r w:rsidRPr="0037321B">
        <w:rPr>
          <w:rFonts w:asciiTheme="minorHAnsi" w:hAnsiTheme="minorHAnsi" w:cstheme="minorHAnsi"/>
          <w:bCs/>
          <w:color w:val="000000"/>
          <w:sz w:val="16"/>
          <w:szCs w:val="16"/>
        </w:rPr>
        <w:t>art. 76 - Norme penali.</w:t>
      </w:r>
    </w:p>
    <w:p w:rsidR="00B038DC" w:rsidRPr="0037321B" w:rsidRDefault="000D66E2" w:rsidP="00EF1CB2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7" w:line="178" w:lineRule="exact"/>
        <w:ind w:left="686" w:hanging="343"/>
        <w:rPr>
          <w:rFonts w:asciiTheme="minorHAnsi" w:hAnsiTheme="minorHAnsi" w:cstheme="minorHAnsi"/>
          <w:bCs/>
          <w:color w:val="000000"/>
          <w:spacing w:val="-8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4"/>
          <w:sz w:val="16"/>
          <w:szCs w:val="16"/>
        </w:rPr>
        <w:t xml:space="preserve">Chiunque rilascia dichiarazioni mendaci, forma atti falsi o ne fa uso nei casi previsti dal presente testo unico è punito ai sensi </w:t>
      </w:r>
      <w:r w:rsidRPr="0037321B">
        <w:rPr>
          <w:rFonts w:asciiTheme="minorHAnsi" w:hAnsiTheme="minorHAnsi" w:cstheme="minorHAnsi"/>
          <w:bCs/>
          <w:color w:val="000000"/>
          <w:sz w:val="16"/>
          <w:szCs w:val="16"/>
        </w:rPr>
        <w:t>del codice penale e delle leggi speciali in materia.</w:t>
      </w:r>
    </w:p>
    <w:p w:rsidR="00B038DC" w:rsidRPr="0037321B" w:rsidRDefault="000D66E2" w:rsidP="00EF1CB2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2" w:line="178" w:lineRule="exact"/>
        <w:ind w:left="343"/>
        <w:rPr>
          <w:rFonts w:asciiTheme="minorHAnsi" w:hAnsiTheme="minorHAnsi" w:cstheme="minorHAnsi"/>
          <w:bCs/>
          <w:color w:val="000000"/>
          <w:spacing w:val="-6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3"/>
          <w:sz w:val="16"/>
          <w:szCs w:val="16"/>
        </w:rPr>
        <w:t>L'esibizione di un atto contenente dati non più rispondenti a verità equivale ad uso di atto falso.</w:t>
      </w:r>
    </w:p>
    <w:p w:rsidR="00B038DC" w:rsidRPr="0037321B" w:rsidRDefault="000D66E2" w:rsidP="00EF1CB2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2" w:line="178" w:lineRule="exact"/>
        <w:ind w:left="686" w:hanging="343"/>
        <w:rPr>
          <w:rFonts w:asciiTheme="minorHAnsi" w:hAnsiTheme="minorHAnsi" w:cstheme="minorHAnsi"/>
          <w:bCs/>
          <w:color w:val="000000"/>
          <w:spacing w:val="-6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3"/>
          <w:sz w:val="16"/>
          <w:szCs w:val="16"/>
        </w:rPr>
        <w:t>Le dichiarazioni sostitutive rese ai sensi degli articoli 46 (certificazione) e 47 (notorietà) e le dichiarazioni rese per conto delle persone indicate nell'art. 4, comma 2, (impedimento temporaneo), sono considerate come fatte a pubblico ufficiale.</w:t>
      </w:r>
    </w:p>
    <w:p w:rsidR="00B038DC" w:rsidRPr="0037321B" w:rsidRDefault="000D66E2" w:rsidP="00EF1CB2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178" w:lineRule="exact"/>
        <w:ind w:left="686" w:hanging="343"/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3"/>
          <w:sz w:val="16"/>
          <w:szCs w:val="16"/>
        </w:rPr>
        <w:t xml:space="preserve">Se i reati indicati nei commi 1, 2 e 3 sono commessi per ottenere la nomina ad un pubblico ufficio o l'autorizzazione </w:t>
      </w:r>
      <w:r w:rsidRPr="0037321B">
        <w:rPr>
          <w:rFonts w:asciiTheme="minorHAnsi" w:hAnsiTheme="minorHAnsi" w:cstheme="minorHAnsi"/>
          <w:bCs/>
          <w:color w:val="000000"/>
          <w:spacing w:val="-4"/>
          <w:sz w:val="16"/>
          <w:szCs w:val="16"/>
        </w:rPr>
        <w:t xml:space="preserve">all'esercizio di una professione o arte, il giudice, nei casi più gravi, può applicare l'interdizione temporanea dai pubblici uffici o </w:t>
      </w:r>
      <w:r w:rsidRPr="0037321B">
        <w:rPr>
          <w:rFonts w:asciiTheme="minorHAnsi" w:hAnsiTheme="minorHAnsi" w:cstheme="minorHAnsi"/>
          <w:bCs/>
          <w:color w:val="000000"/>
          <w:sz w:val="16"/>
          <w:szCs w:val="16"/>
        </w:rPr>
        <w:t>dalla professione e arte.</w:t>
      </w:r>
    </w:p>
    <w:p w:rsidR="00012E18" w:rsidRPr="0037321B" w:rsidRDefault="000D66E2" w:rsidP="0037321B">
      <w:pPr>
        <w:shd w:val="clear" w:color="auto" w:fill="FFFFFF"/>
        <w:spacing w:line="247" w:lineRule="exact"/>
        <w:ind w:left="2" w:right="367"/>
        <w:jc w:val="both"/>
        <w:rPr>
          <w:rFonts w:asciiTheme="minorHAnsi" w:hAnsiTheme="minorHAnsi" w:cstheme="minorHAnsi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  <w:t xml:space="preserve">Ferma restando, a norma del disposto dell'art. 75, dello stesso </w:t>
      </w:r>
      <w:proofErr w:type="spellStart"/>
      <w:r w:rsidRPr="0037321B"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  <w:t>d.P.R.</w:t>
      </w:r>
      <w:proofErr w:type="spellEnd"/>
      <w:r w:rsidRPr="0037321B"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  <w:t xml:space="preserve"> n. 445/2000, nel caso di di</w:t>
      </w:r>
      <w:r w:rsidRPr="0037321B"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  <w:softHyphen/>
        <w:t xml:space="preserve">chiarazione non veritiera, la decadenza dai </w:t>
      </w:r>
      <w:r w:rsidR="009E354A" w:rsidRPr="0037321B"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  <w:t xml:space="preserve">benefici </w:t>
      </w:r>
      <w:r w:rsidRPr="0037321B"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  <w:t xml:space="preserve">eventualmente conseguiti e sotto la propria </w:t>
      </w:r>
      <w:r w:rsidRPr="0037321B">
        <w:rPr>
          <w:rFonts w:asciiTheme="minorHAnsi" w:hAnsiTheme="minorHAnsi" w:cstheme="minorHAnsi"/>
          <w:bCs/>
          <w:color w:val="000000"/>
          <w:sz w:val="16"/>
          <w:szCs w:val="16"/>
        </w:rPr>
        <w:t>personale responsabilità,</w:t>
      </w:r>
    </w:p>
    <w:p w:rsidR="00012E18" w:rsidRPr="0037321B" w:rsidRDefault="000D66E2" w:rsidP="00012E18">
      <w:pPr>
        <w:shd w:val="clear" w:color="auto" w:fill="FFFFFF"/>
        <w:spacing w:before="2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pacing w:val="-14"/>
          <w:sz w:val="24"/>
          <w:szCs w:val="24"/>
        </w:rPr>
        <w:t>DICHIARA</w:t>
      </w:r>
    </w:p>
    <w:p w:rsidR="0037321B" w:rsidRPr="0037321B" w:rsidRDefault="000D66E2" w:rsidP="0037321B">
      <w:pPr>
        <w:numPr>
          <w:ilvl w:val="0"/>
          <w:numId w:val="2"/>
        </w:numPr>
        <w:shd w:val="clear" w:color="auto" w:fill="FFFFFF"/>
        <w:spacing w:before="2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 xml:space="preserve">di essere </w:t>
      </w:r>
      <w:r w:rsidR="00012E18" w:rsidRPr="0037321B">
        <w:rPr>
          <w:rFonts w:asciiTheme="minorHAnsi" w:hAnsiTheme="minorHAnsi" w:cstheme="minorHAnsi"/>
          <w:b/>
          <w:color w:val="000000"/>
          <w:spacing w:val="-2"/>
          <w:sz w:val="24"/>
          <w:szCs w:val="24"/>
          <w:u w:val="single"/>
        </w:rPr>
        <w:t>disponibile</w:t>
      </w:r>
      <w:r w:rsidR="00012E18" w:rsidRPr="0037321B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,</w:t>
      </w:r>
      <w:r w:rsidRPr="0037321B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 xml:space="preserve"> se nominato/a, a partecipare alle operazioni dei seggi elet</w:t>
      </w:r>
      <w:r w:rsidRPr="0037321B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softHyphen/>
      </w:r>
      <w:r w:rsidRPr="0037321B">
        <w:rPr>
          <w:rFonts w:asciiTheme="minorHAnsi" w:hAnsiTheme="minorHAnsi" w:cstheme="minorHAnsi"/>
          <w:b/>
          <w:color w:val="000000"/>
          <w:sz w:val="24"/>
          <w:szCs w:val="24"/>
        </w:rPr>
        <w:t>torali per</w:t>
      </w:r>
      <w:r w:rsidR="009E354A" w:rsidRPr="00373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il Re</w:t>
      </w:r>
      <w:r w:rsidR="00373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ferendum 2025 </w:t>
      </w:r>
    </w:p>
    <w:p w:rsidR="00012E18" w:rsidRPr="0037321B" w:rsidRDefault="009E354A" w:rsidP="0037321B">
      <w:pPr>
        <w:numPr>
          <w:ilvl w:val="0"/>
          <w:numId w:val="2"/>
        </w:numPr>
        <w:shd w:val="clear" w:color="auto" w:fill="FFFFFF"/>
        <w:spacing w:before="2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color w:val="000000"/>
          <w:sz w:val="24"/>
          <w:szCs w:val="24"/>
        </w:rPr>
        <w:t>di</w:t>
      </w:r>
      <w:r w:rsidR="00373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voler</w:t>
      </w:r>
      <w:r w:rsidRPr="00373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essere inserito nell’Albo d</w:t>
      </w:r>
      <w:r w:rsidR="00373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egli Scrutatori qualora non già </w:t>
      </w:r>
      <w:r w:rsidRPr="00373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presente </w:t>
      </w:r>
      <w:r w:rsidR="000D66E2" w:rsidRPr="0037321B">
        <w:rPr>
          <w:rFonts w:asciiTheme="minorHAnsi" w:hAnsiTheme="minorHAnsi" w:cstheme="minorHAnsi"/>
          <w:b/>
          <w:color w:val="000000"/>
          <w:sz w:val="24"/>
          <w:szCs w:val="24"/>
        </w:rPr>
        <w:t>;</w:t>
      </w:r>
    </w:p>
    <w:p w:rsidR="00012E18" w:rsidRPr="0037321B" w:rsidRDefault="000D66E2" w:rsidP="009E354A">
      <w:pPr>
        <w:shd w:val="clear" w:color="auto" w:fill="FFFFFF"/>
        <w:spacing w:before="214"/>
        <w:ind w:right="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DICHIARA inoltre di essere</w:t>
      </w:r>
    </w:p>
    <w:p w:rsidR="00012E18" w:rsidRPr="0037321B" w:rsidRDefault="00012E18" w:rsidP="00012E18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</w:pPr>
    </w:p>
    <w:p w:rsidR="000D66E2" w:rsidRPr="0037321B" w:rsidRDefault="000D66E2" w:rsidP="00012E18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</w:pPr>
    </w:p>
    <w:p w:rsidR="00B038DC" w:rsidRPr="0037321B" w:rsidRDefault="00884296" w:rsidP="00012E18">
      <w:pPr>
        <w:shd w:val="clear" w:color="auto" w:fill="FFFFFF"/>
        <w:ind w:left="696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84296">
        <w:rPr>
          <w:rFonts w:asciiTheme="minorHAnsi" w:hAnsiTheme="minorHAnsi" w:cstheme="minorHAnsi"/>
          <w:bCs/>
          <w:noProof/>
          <w:color w:val="000000"/>
          <w:spacing w:val="-1"/>
          <w:sz w:val="24"/>
          <w:szCs w:val="24"/>
        </w:rPr>
        <w:pict>
          <v:roundrect id="_x0000_s1026" style="position:absolute;left:0;text-align:left;margin-left:-1.5pt;margin-top:5.9pt;width:13.5pt;height:14.25pt;z-index:251658240" arcsize="10923f"/>
        </w:pict>
      </w:r>
      <w:r w:rsidR="00012E18" w:rsidRPr="0037321B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OCCUPATO e/o PERCETTORE </w:t>
      </w:r>
      <w:proofErr w:type="spellStart"/>
      <w:r w:rsidR="00012E18" w:rsidRPr="0037321B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DI</w:t>
      </w:r>
      <w:proofErr w:type="spellEnd"/>
      <w:r w:rsidR="00012E18" w:rsidRPr="0037321B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 REDDITO PER </w:t>
      </w:r>
      <w:r w:rsidR="000D66E2" w:rsidRPr="0037321B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ALTRE </w:t>
      </w:r>
      <w:r w:rsidR="000D66E2"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CONDIZIONI E IN QUALSIASI ALTRO MODO </w:t>
      </w:r>
      <w:r w:rsid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</w:p>
    <w:p w:rsidR="000C52D0" w:rsidRPr="0037321B" w:rsidRDefault="000C52D0" w:rsidP="00012E18">
      <w:pPr>
        <w:shd w:val="clear" w:color="auto" w:fill="FFFFFF"/>
        <w:ind w:left="696"/>
        <w:rPr>
          <w:rFonts w:asciiTheme="minorHAnsi" w:hAnsiTheme="minorHAnsi" w:cstheme="minorHAnsi"/>
          <w:b/>
          <w:sz w:val="24"/>
          <w:szCs w:val="24"/>
        </w:rPr>
      </w:pPr>
    </w:p>
    <w:p w:rsidR="000D66E2" w:rsidRPr="0037321B" w:rsidRDefault="000D66E2" w:rsidP="00012E18">
      <w:pPr>
        <w:shd w:val="clear" w:color="auto" w:fill="FFFFFF"/>
        <w:ind w:left="696"/>
        <w:rPr>
          <w:rFonts w:asciiTheme="minorHAnsi" w:hAnsiTheme="minorHAnsi" w:cstheme="minorHAnsi"/>
          <w:b/>
          <w:sz w:val="24"/>
          <w:szCs w:val="24"/>
        </w:rPr>
      </w:pPr>
    </w:p>
    <w:p w:rsidR="00B038DC" w:rsidRPr="0037321B" w:rsidRDefault="00884296" w:rsidP="000D66E2">
      <w:pPr>
        <w:shd w:val="clear" w:color="auto" w:fill="FFFFFF"/>
        <w:ind w:left="696"/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  <w:vertAlign w:val="superscript"/>
        </w:rPr>
      </w:pPr>
      <w:r w:rsidRPr="00884296">
        <w:rPr>
          <w:rFonts w:asciiTheme="minorHAnsi" w:hAnsiTheme="minorHAnsi" w:cstheme="minorHAnsi"/>
          <w:b/>
          <w:bCs/>
          <w:noProof/>
          <w:color w:val="000000"/>
          <w:sz w:val="24"/>
          <w:szCs w:val="24"/>
        </w:rPr>
        <w:pict>
          <v:roundrect id="_x0000_s1027" style="position:absolute;left:0;text-align:left;margin-left:-1.5pt;margin-top:.5pt;width:13.5pt;height:14.25pt;z-index:251659264" arcsize="10923f"/>
        </w:pict>
      </w:r>
      <w:r w:rsidR="000D66E2"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DISOCCUPATO e/o NON PERCETTORE </w:t>
      </w:r>
      <w:proofErr w:type="spellStart"/>
      <w:r w:rsidR="000D66E2"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</w:t>
      </w:r>
      <w:proofErr w:type="spellEnd"/>
      <w:r w:rsidR="000D66E2"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ALCUN REDDITO </w:t>
      </w:r>
      <w:r w:rsidR="000D66E2" w:rsidRPr="0037321B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</w:rPr>
        <w:t>PER ALTRE   CONDIZIONI E IN QUALSIASI ALTRO MODO</w:t>
      </w:r>
      <w:r w:rsidR="0037321B"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</w:p>
    <w:p w:rsidR="000C52D0" w:rsidRPr="0037321B" w:rsidRDefault="000C52D0" w:rsidP="000D66E2">
      <w:pPr>
        <w:shd w:val="clear" w:color="auto" w:fill="FFFFFF"/>
        <w:ind w:left="696"/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</w:rPr>
      </w:pPr>
    </w:p>
    <w:p w:rsidR="000D66E2" w:rsidRPr="0037321B" w:rsidRDefault="00884296" w:rsidP="00885FAC">
      <w:pPr>
        <w:shd w:val="clear" w:color="auto" w:fill="FFFFFF"/>
        <w:spacing w:before="394" w:line="242" w:lineRule="exact"/>
        <w:ind w:left="696" w:firstLine="28"/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</w:pPr>
      <w:r w:rsidRPr="00884296">
        <w:rPr>
          <w:rFonts w:asciiTheme="minorHAnsi" w:hAnsiTheme="minorHAnsi" w:cstheme="minorHAnsi"/>
          <w:bCs/>
          <w:noProof/>
          <w:color w:val="000000"/>
          <w:spacing w:val="-6"/>
          <w:sz w:val="24"/>
          <w:szCs w:val="24"/>
        </w:rPr>
        <w:pict>
          <v:roundrect id="_x0000_s1028" style="position:absolute;left:0;text-align:left;margin-left:-1.5pt;margin-top:13.55pt;width:13.5pt;height:14.25pt;z-index:251660288" arcsize="10923f"/>
        </w:pict>
      </w:r>
      <w:r w:rsidR="000C52D0" w:rsidRPr="0037321B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  <w:t>ALTRO</w:t>
      </w:r>
      <w:r w:rsidR="00885FAC" w:rsidRPr="0037321B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  <w:t>--------------------------------------------------------------------------------------</w:t>
      </w:r>
      <w:r w:rsidR="000C52D0" w:rsidRPr="0037321B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  <w:t xml:space="preserve"> (INDICARE ALTRE TIPOLOGIE </w:t>
      </w:r>
      <w:proofErr w:type="spellStart"/>
      <w:r w:rsidR="000C52D0" w:rsidRPr="0037321B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  <w:t>DI</w:t>
      </w:r>
      <w:proofErr w:type="spellEnd"/>
      <w:r w:rsidR="000C52D0" w:rsidRPr="0037321B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  <w:t xml:space="preserve"> OCCUPAZIONE)</w:t>
      </w:r>
    </w:p>
    <w:p w:rsidR="00B038DC" w:rsidRPr="0037321B" w:rsidRDefault="000D66E2">
      <w:pPr>
        <w:shd w:val="clear" w:color="auto" w:fill="FFFFFF"/>
        <w:spacing w:before="394" w:line="242" w:lineRule="exact"/>
        <w:ind w:left="154"/>
        <w:rPr>
          <w:rFonts w:asciiTheme="minorHAnsi" w:hAnsiTheme="minorHAnsi" w:cstheme="minorHAnsi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6"/>
          <w:sz w:val="16"/>
          <w:szCs w:val="16"/>
        </w:rPr>
        <w:t xml:space="preserve">Dichiara, altresì, di acconsentire che l'ufficio, al quale è diretta la dichiarazione, possa eseguire </w:t>
      </w:r>
      <w:r w:rsidRPr="0037321B"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  <w:t>qualsiasi forma di controllo sulle dichiarazioni rese senza necessità di ulteriori autorizzazioni.</w:t>
      </w:r>
    </w:p>
    <w:p w:rsidR="00B038DC" w:rsidRPr="0037321B" w:rsidRDefault="000D66E2">
      <w:pPr>
        <w:shd w:val="clear" w:color="auto" w:fill="FFFFFF"/>
        <w:tabs>
          <w:tab w:val="left" w:leader="underscore" w:pos="1980"/>
        </w:tabs>
        <w:spacing w:before="247"/>
        <w:ind w:left="161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pacing w:val="-14"/>
          <w:sz w:val="24"/>
          <w:szCs w:val="24"/>
        </w:rPr>
        <w:t>Gubbio,</w:t>
      </w:r>
      <w:r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0D66E2" w:rsidRPr="0037321B" w:rsidRDefault="000D66E2" w:rsidP="000D66E2">
      <w:pPr>
        <w:shd w:val="clear" w:color="auto" w:fill="FFFFFF"/>
        <w:spacing w:before="22"/>
        <w:ind w:left="7418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pacing w:val="-9"/>
          <w:sz w:val="24"/>
          <w:szCs w:val="24"/>
        </w:rPr>
        <w:t>In Fede</w:t>
      </w:r>
    </w:p>
    <w:p w:rsidR="000D66E2" w:rsidRPr="0037321B" w:rsidRDefault="000D66E2" w:rsidP="000D66E2">
      <w:pPr>
        <w:shd w:val="clear" w:color="auto" w:fill="FFFFFF"/>
        <w:spacing w:before="22"/>
        <w:ind w:left="7418"/>
        <w:rPr>
          <w:rFonts w:asciiTheme="minorHAnsi" w:hAnsiTheme="minorHAnsi" w:cstheme="minorHAnsi"/>
          <w:b/>
          <w:sz w:val="24"/>
          <w:szCs w:val="24"/>
        </w:rPr>
      </w:pPr>
    </w:p>
    <w:p w:rsidR="000D66E2" w:rsidRPr="0037321B" w:rsidRDefault="000D66E2" w:rsidP="000D66E2">
      <w:pPr>
        <w:shd w:val="clear" w:color="auto" w:fill="FFFFFF"/>
        <w:spacing w:before="22"/>
        <w:ind w:left="7418"/>
        <w:rPr>
          <w:rFonts w:asciiTheme="minorHAnsi" w:hAnsiTheme="minorHAnsi" w:cstheme="minorHAnsi"/>
          <w:b/>
          <w:sz w:val="24"/>
          <w:szCs w:val="24"/>
        </w:rPr>
      </w:pPr>
    </w:p>
    <w:p w:rsidR="0037321B" w:rsidRPr="0037321B" w:rsidRDefault="000D66E2" w:rsidP="0037321B">
      <w:pPr>
        <w:shd w:val="clear" w:color="auto" w:fill="FFFFFF"/>
        <w:spacing w:before="22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Si allega documento di Identità</w:t>
      </w:r>
      <w:r w:rsidRPr="0037321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F1CB2" w:rsidRPr="0037321B" w:rsidRDefault="0037321B" w:rsidP="0037321B">
      <w:pPr>
        <w:shd w:val="clear" w:color="auto" w:fill="FFFFFF"/>
        <w:ind w:left="696"/>
        <w:rPr>
          <w:rFonts w:asciiTheme="minorHAnsi" w:hAnsiTheme="minorHAnsi" w:cstheme="minorHAnsi"/>
          <w:b/>
          <w:bCs/>
          <w:color w:val="000000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  <w:r w:rsidR="009E354A" w:rsidRPr="0037321B">
        <w:rPr>
          <w:rFonts w:asciiTheme="minorHAnsi" w:hAnsiTheme="minorHAnsi" w:cstheme="minorHAnsi"/>
          <w:bCs/>
          <w:color w:val="000000"/>
          <w:spacing w:val="-17"/>
        </w:rPr>
        <w:t>Lavoratori</w:t>
      </w:r>
      <w:proofErr w:type="spellEnd"/>
      <w:r w:rsidR="009E354A" w:rsidRPr="0037321B">
        <w:rPr>
          <w:rFonts w:asciiTheme="minorHAnsi" w:hAnsiTheme="minorHAnsi" w:cstheme="minorHAnsi"/>
          <w:bCs/>
          <w:color w:val="000000"/>
          <w:spacing w:val="-17"/>
        </w:rPr>
        <w:t xml:space="preserve"> </w:t>
      </w:r>
      <w:r w:rsidR="000D66E2" w:rsidRPr="0037321B">
        <w:rPr>
          <w:rFonts w:asciiTheme="minorHAnsi" w:hAnsiTheme="minorHAnsi" w:cstheme="minorHAnsi"/>
          <w:bCs/>
          <w:color w:val="000000"/>
          <w:spacing w:val="-17"/>
        </w:rPr>
        <w:t>dipendenti, Liberi professionisti, Commercianti, Artigiani ed in generali tutti i percettori di reddito a</w:t>
      </w:r>
      <w:r w:rsidR="000D66E2" w:rsidRPr="0037321B">
        <w:rPr>
          <w:rFonts w:asciiTheme="minorHAnsi" w:hAnsiTheme="minorHAnsi" w:cstheme="minorHAnsi"/>
        </w:rPr>
        <w:t xml:space="preserve"> </w:t>
      </w:r>
      <w:r w:rsidR="000D66E2" w:rsidRPr="0037321B">
        <w:rPr>
          <w:rFonts w:asciiTheme="minorHAnsi" w:hAnsiTheme="minorHAnsi" w:cstheme="minorHAnsi"/>
          <w:bCs/>
          <w:color w:val="000000"/>
          <w:spacing w:val="-14"/>
        </w:rPr>
        <w:t xml:space="preserve">qualsiasi titolo, </w:t>
      </w:r>
      <w:r w:rsidR="000D66E2" w:rsidRPr="0037321B">
        <w:rPr>
          <w:rFonts w:asciiTheme="minorHAnsi" w:hAnsiTheme="minorHAnsi" w:cstheme="minorHAnsi"/>
          <w:bCs/>
          <w:color w:val="000000"/>
          <w:spacing w:val="-17"/>
        </w:rPr>
        <w:t>Dividendi di Azioni, Rendita di Capitale, Depositi di Conto Corrente, ecc.</w:t>
      </w:r>
    </w:p>
    <w:sectPr w:rsidR="00EF1CB2" w:rsidRPr="0037321B" w:rsidSect="00B038DC">
      <w:type w:val="continuous"/>
      <w:pgSz w:w="11909" w:h="16834"/>
      <w:pgMar w:top="1137" w:right="1549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1075"/>
    <w:multiLevelType w:val="singleLevel"/>
    <w:tmpl w:val="A7BA2E76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1">
    <w:nsid w:val="1BE270F6"/>
    <w:multiLevelType w:val="hybridMultilevel"/>
    <w:tmpl w:val="D04A62D2"/>
    <w:lvl w:ilvl="0" w:tplc="DD9ADA1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064791"/>
    <w:multiLevelType w:val="hybridMultilevel"/>
    <w:tmpl w:val="D6029F66"/>
    <w:lvl w:ilvl="0" w:tplc="64DEF24C">
      <w:numFmt w:val="bullet"/>
      <w:lvlText w:val=""/>
      <w:lvlJc w:val="left"/>
      <w:pPr>
        <w:ind w:left="410" w:hanging="360"/>
      </w:pPr>
      <w:rPr>
        <w:rFonts w:ascii="Symbol" w:eastAsiaTheme="minorEastAsia" w:hAnsi="Symbol" w:cs="Arial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>
    <w:nsid w:val="245E5478"/>
    <w:multiLevelType w:val="hybridMultilevel"/>
    <w:tmpl w:val="FA2ABCEE"/>
    <w:lvl w:ilvl="0" w:tplc="282A1954">
      <w:numFmt w:val="bullet"/>
      <w:lvlText w:val=""/>
      <w:lvlJc w:val="left"/>
      <w:pPr>
        <w:ind w:left="379" w:hanging="360"/>
      </w:pPr>
      <w:rPr>
        <w:rFonts w:ascii="Symbol" w:eastAsiaTheme="minorEastAsia" w:hAnsi="Symbo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1CB2"/>
    <w:rsid w:val="00012E18"/>
    <w:rsid w:val="00094A93"/>
    <w:rsid w:val="000C52D0"/>
    <w:rsid w:val="000D66E2"/>
    <w:rsid w:val="00186365"/>
    <w:rsid w:val="003013E1"/>
    <w:rsid w:val="0037321B"/>
    <w:rsid w:val="004808BF"/>
    <w:rsid w:val="005A1A9A"/>
    <w:rsid w:val="005C454B"/>
    <w:rsid w:val="006B1D9C"/>
    <w:rsid w:val="00732438"/>
    <w:rsid w:val="007642EE"/>
    <w:rsid w:val="00884296"/>
    <w:rsid w:val="00885FAC"/>
    <w:rsid w:val="009E354A"/>
    <w:rsid w:val="00B038DC"/>
    <w:rsid w:val="00D3698B"/>
    <w:rsid w:val="00E91AB5"/>
    <w:rsid w:val="00EF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35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32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gubbi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dsalciarini</dc:creator>
  <cp:lastModifiedBy>lorella scalamonti</cp:lastModifiedBy>
  <cp:revision>2</cp:revision>
  <cp:lastPrinted>2022-04-22T09:02:00Z</cp:lastPrinted>
  <dcterms:created xsi:type="dcterms:W3CDTF">2025-04-16T10:36:00Z</dcterms:created>
  <dcterms:modified xsi:type="dcterms:W3CDTF">2025-04-16T10:36:00Z</dcterms:modified>
</cp:coreProperties>
</file>