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71" w:rsidRDefault="004E6871" w:rsidP="004E6871">
      <w:pPr>
        <w:pStyle w:val="Default"/>
        <w:spacing w:line="360" w:lineRule="auto"/>
        <w:jc w:val="both"/>
      </w:pPr>
    </w:p>
    <w:p w:rsidR="004E6871" w:rsidRDefault="004E6871" w:rsidP="004E6871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Allegato D </w:t>
      </w:r>
    </w:p>
    <w:p w:rsidR="00D92195" w:rsidRDefault="00D92195" w:rsidP="004E6871">
      <w:pPr>
        <w:pStyle w:val="Default"/>
        <w:spacing w:line="360" w:lineRule="auto"/>
        <w:jc w:val="both"/>
        <w:rPr>
          <w:sz w:val="22"/>
          <w:szCs w:val="22"/>
        </w:rPr>
      </w:pPr>
    </w:p>
    <w:p w:rsidR="004E6871" w:rsidRDefault="004E6871" w:rsidP="004E6871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DICHIARAZIONI EX ART. 94, 95 E 98 DEL D. LGS. 36/2023 </w:t>
      </w:r>
    </w:p>
    <w:p w:rsidR="00D92195" w:rsidRDefault="00D92195" w:rsidP="004E6871">
      <w:pPr>
        <w:pStyle w:val="Default"/>
        <w:spacing w:line="360" w:lineRule="auto"/>
        <w:jc w:val="both"/>
        <w:rPr>
          <w:sz w:val="23"/>
          <w:szCs w:val="23"/>
        </w:rPr>
      </w:pPr>
      <w:bookmarkStart w:id="0" w:name="_GoBack"/>
      <w:bookmarkEnd w:id="0"/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Io sottoscritto/a __________________________________________________________________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il ___________________ a ___________________________ (_______) e residente a ______________________________ in via _________________________________ n. ________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qualità di </w:t>
      </w:r>
      <w:r>
        <w:rPr>
          <w:b/>
          <w:bCs/>
          <w:sz w:val="22"/>
          <w:szCs w:val="22"/>
        </w:rPr>
        <w:t xml:space="preserve">Legale Rappresentante </w:t>
      </w:r>
      <w:r>
        <w:rPr>
          <w:sz w:val="22"/>
          <w:szCs w:val="22"/>
        </w:rPr>
        <w:t xml:space="preserve">della Società/Ente/Istituzione: ______________________________________________________________________________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 sede in: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CAP ____________ Città _________________________________________________________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indirizzo ________________________________________________________ n. _____________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P.IVA</w:t>
      </w:r>
      <w:proofErr w:type="spellEnd"/>
      <w:r>
        <w:rPr>
          <w:sz w:val="22"/>
          <w:szCs w:val="22"/>
        </w:rPr>
        <w:t xml:space="preserve"> _____________________________________ C.F. ________________________________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Tel. ___________________________ e-mail __________________________________________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PEC _______________________________________________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consapevole delle sanzioni penali in caso di dichiarazioni false e della conseguente decadenza dai benefici eventualmente conseguiti (ai sensi degli artt. 75 e 76 D.P.R. 445/2000) sotto la propria responsabilità, ai sensi del DPR 28/12/2000 n. 445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 xml:space="preserve"> </w:t>
      </w:r>
    </w:p>
    <w:p w:rsidR="004E6871" w:rsidRDefault="004E6871" w:rsidP="00E42BBF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4E6871" w:rsidRDefault="004E6871" w:rsidP="004E6871">
      <w:pPr>
        <w:pStyle w:val="Defaul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trovarsi nelle cause di esclusione dalla partecipazione ad una procedura di Appalto o concessione elencante nell’art. 94 comma 1 del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 xml:space="preserve">. 36/2023, ovvero che nei propri confronti e, nei limiti di quanto di propria conoscenza, nei confronti dei soggetti indicati al comma 3 dell’articolo 94 del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 xml:space="preserve"> 36/2023, non è stata pronunciata sentenza definitiva di condanna o emesso decreto penale di condanna divenuto irrevocabile, oppure sentenza di applicazione della pena su richiesta ai sensi dell'articolo 444 del codice di procedura penale per uno dei seguenti reati: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</w:p>
    <w:p w:rsidR="004E6871" w:rsidRPr="004E6871" w:rsidRDefault="004E6871" w:rsidP="00DF6BFE">
      <w:pPr>
        <w:pStyle w:val="Defaul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4E6871">
        <w:rPr>
          <w:sz w:val="22"/>
          <w:szCs w:val="22"/>
        </w:rPr>
        <w:t xml:space="preserve">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decreto del Presidente della Repubblica 9 ottobre 1990, n. 309, dall’articolo 291quater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 w:rsidR="004E6871" w:rsidRDefault="004E6871" w:rsidP="004E6871">
      <w:pPr>
        <w:pStyle w:val="Defaul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delitti, consumati o tentati, di cui agli articoli 317, 318, 319, 319-ter, 319-quater, 320, 321, 322, 322bis, 346- bis, 353, 353-bis, 354, 355 e 356 del codice penale nonché all’articolo 2635 del codice civile; </w:t>
      </w:r>
    </w:p>
    <w:p w:rsidR="004E6871" w:rsidRDefault="004E6871" w:rsidP="004E6871">
      <w:pPr>
        <w:pStyle w:val="Defaul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false comunicazioni sociali di cui agli articoli 2621 e 2622 del codice civile; </w:t>
      </w:r>
    </w:p>
    <w:p w:rsidR="004E6871" w:rsidRDefault="004E6871" w:rsidP="004E6871">
      <w:pPr>
        <w:pStyle w:val="Defaul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frode ai sensi dell’articolo 1 della convenzione relativa alla tutela degli interessi finanziari delle Comunità europee; </w:t>
      </w:r>
    </w:p>
    <w:p w:rsidR="004E6871" w:rsidRDefault="004E6871" w:rsidP="004E6871">
      <w:pPr>
        <w:pStyle w:val="Defaul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delitti, consumati o tentati, commessi con finalità di terrorismo, anche internazionale, e di eversione dell’ordine costituzionale reati terroristici o reati connessi alle attività terroristiche; </w:t>
      </w:r>
    </w:p>
    <w:p w:rsidR="004E6871" w:rsidRDefault="004E6871" w:rsidP="004E6871">
      <w:pPr>
        <w:pStyle w:val="Defaul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delitti di cui agli articoli 648-bis, 648-ter e 648-ter.1 del codice penale, riciclaggio di proventi di attività criminose o finanziamento del terrorismo, quali definiti all’articolo 1 del decreto legislativo 22 giugno 2007, n. 109 e successive modificazioni; </w:t>
      </w:r>
    </w:p>
    <w:p w:rsidR="004E6871" w:rsidRDefault="004E6871" w:rsidP="004E6871">
      <w:pPr>
        <w:pStyle w:val="Defaul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sfruttamento del lavoro minorile e altre forme di tratta di esseri umani definite con il decreto legislativo 4 marzo 2014, n. 24; </w:t>
      </w:r>
    </w:p>
    <w:p w:rsidR="004E6871" w:rsidRDefault="004E6871" w:rsidP="004E6871">
      <w:pPr>
        <w:pStyle w:val="Defaul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ogni altro delitto da cui derivi, quale pena accessoria, l’incapacità di contrattare con la pubblica Amministrazione;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</w:p>
    <w:p w:rsidR="004E6871" w:rsidRDefault="004E6871" w:rsidP="004E6871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trovarsi nelle cause di esclusione dalla partecipazione ad una procedura di Appalto o concessione elencante nell’art. 94 comma 2 del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 xml:space="preserve">. 36/2023, ovvero: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nei propri confronti non sussiste alcuna causa di divieto, decadenza o sospensione di cui all’art. 67 del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 xml:space="preserve">. 159/2011 di ragioni di decadenza, di sospensione o di divieto previste dall’articolo 67 del codice delle leggi antimafia e delle misure di prevenzione, di cui al decreto legislativo 6 settembre 2011, n. 159 o di un tentativo di infiltrazione mafiosa di cui all’articolo 84, comma 4, del medesimo codice. Resta fermo quanto previsto dagli articoli 88, comma 4- bis, e 92, commi 2 e 3, del codice di cui al decreto legislativo n. 159 del 2011, con riferimento rispettivamente alle comunicazioni antimafia e alle informazioni antimafia; </w:t>
      </w:r>
    </w:p>
    <w:p w:rsidR="004E6871" w:rsidRDefault="004E6871" w:rsidP="004E6871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trovarsi nelle cause di esclusione dalla partecipazione ad una procedura di Appalto o concessione elencante nell’art. 94 comma 5 del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 xml:space="preserve">. 36/2023, ovvero: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operatore economico destinatario della sanzione </w:t>
      </w:r>
      <w:proofErr w:type="spellStart"/>
      <w:r>
        <w:rPr>
          <w:sz w:val="22"/>
          <w:szCs w:val="22"/>
        </w:rPr>
        <w:t>interdittiva</w:t>
      </w:r>
      <w:proofErr w:type="spellEnd"/>
      <w:r>
        <w:rPr>
          <w:sz w:val="22"/>
          <w:szCs w:val="22"/>
        </w:rPr>
        <w:t xml:space="preserve"> di cui all'articolo 9, comma 2, lettera c), del decreto legislativo 8 giugno 2001, n. 231, o di altra sanzione che comporta il divieto di contrarre con la pubblica amministrazione, compresi i provvedimenti </w:t>
      </w:r>
      <w:proofErr w:type="spellStart"/>
      <w:r>
        <w:rPr>
          <w:sz w:val="22"/>
          <w:szCs w:val="22"/>
        </w:rPr>
        <w:t>interdittivi</w:t>
      </w:r>
      <w:proofErr w:type="spellEnd"/>
      <w:r>
        <w:rPr>
          <w:sz w:val="22"/>
          <w:szCs w:val="22"/>
        </w:rPr>
        <w:t xml:space="preserve"> di cui all'articolo 14 del decreto legislativo 9 aprile 2008, n. 81;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operatore economico che non abbia presentato la certificazione di cui all'articolo 17 della legge 12 marzo 1999, n. 68, ovvero non abbia presentato dichiarazione sostitutiva della sussistenza del requisito stesso;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c) 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2021, gli operatori economici tenuti alla redazione del rapporto sulla situazione del personale, ai sensi dell'articolo 46 del codice delle pari opportunità tra uomo e donna, di cui al decreto legislativo 11 aprile 2006, n. 198, che non abbiano prodotto, al momento della presentazione della domanda di partecipazione o dell'offerta, copia dell'ultimo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parità;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operatore economico che sia stato sottoposto a liquidazione giudiziale o si trovi in stato di liquidazione coatta o di concordato preventivo o nei cui confronti sia in corso un procedimento per l'accesso a una di tali procedure, fermo restando quanto previsto dall'articolo 95 del codice della crisi di impresa e dell'insolvenza, di cui al decreto legislativo 12 gennaio 2019, n. 14, dall'articolo 186-bis, comma 5, del regio decreto 16 marzo 1942, n. 267 e dall'articolo 124 del presente codice. L'esclusione non opera se, entro la data dell'aggiudicazione, sono stati adottati i provvedimenti di cui all'articolo 186-bis, comma 5, del regio decreto 16 marzo 1942, n. 267 e all'articolo 95, commi 3 e 4, del codice di cui al decreto legislativo n. 14 del 2019, a meno che non intervengano ulteriori circostanze escludenti relative alle procedure concorsuali;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operatore economico iscritto nel casellario informatico tenuto dall'ANAC per aver presentato false dichiarazioni o falsa documentazione nelle procedure di gara e negli affidamenti di subappalti; la causa di esclusione perdura fino a quando opera l'iscrizione nel casellario informatico;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f) operatore economico iscritto nel casellario informatico tenuto dall'ANAC per aver presentato false dichiarazioni o falsa documentazione ai fini del rilascio dell'attestazione di qualificazione, per il periodo durante il quale perdura l'iscrizione; </w:t>
      </w:r>
    </w:p>
    <w:p w:rsidR="004E6871" w:rsidRDefault="004E6871" w:rsidP="004E6871">
      <w:pPr>
        <w:pStyle w:val="Defaul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trovarsi nelle cause di esclusione dalla partecipazione ad una procedura di Appalto o concessione elencante nell’art. 94 comma 6 del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 xml:space="preserve">. 36/2023, ovvero: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aver commesso violazioni gravi, definitivamente accertate, degli obblighi relativi al pagamento delle imposte e tasse o dei contributi previdenziali, secondo la legislazione italiana o quella dello Stato in cui sono stabiliti (cfr. Allegato II.10 al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 xml:space="preserve">. 36/2023); </w:t>
      </w:r>
    </w:p>
    <w:p w:rsidR="004E6871" w:rsidRDefault="004E6871" w:rsidP="004E6871">
      <w:pPr>
        <w:pStyle w:val="Defaul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trovarsi nelle cause di esclusione dalla partecipazione ad una procedura di Appalto o concessione elencante nell’art. 95 comma 1 del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 xml:space="preserve">. 36/2023, ovvero: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a) 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nell'allegato X alla direttiva 2014/24/UE del Parlamento europeo e del Consiglio del 26 febbraio 2014;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situazione di conflitto di interesse di cui all'articolo 16 non diversamente risolvibile;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distorsione della concorrenza derivante dal precedente coinvolgimento degli operatori economici nella preparazione della procedura d'appalto che non possa essere risolta con misure meno intrusive;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rilevanti indizi tali da far ritenere che le offerte degli operatori economici siano imputabili ad un unico centro decisionale a cagione di accordi intercorsi con altri operatori economici partecipanti alla stessa gara;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abbia commesso un illecito professionale grave, tale da rendere dubbia la sua integrità o affidabilità, dimostrato dalla stazione appaltante con mezzi adeguati; </w:t>
      </w:r>
    </w:p>
    <w:p w:rsidR="004E6871" w:rsidRDefault="004E6871" w:rsidP="004E6871">
      <w:pPr>
        <w:pStyle w:val="Defaul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trovarsi nelle cause di esclusione dalla partecipazione ad una procedura di Appalto o concessione elencante nell’art. 95 comma 2 del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 xml:space="preserve">. 36/2023, ovvero: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non ha commesso gravi violazioni non definitivamente accertate agli obblighi relativi al pagamento di imposte e tasse o contributi previdenziali (costituiscono gravi violazioni non definitivamente accertate in materia fiscale quelle indicate nell'Allegato II.10 al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 xml:space="preserve">.36/2023);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</w:p>
    <w:p w:rsidR="004E6871" w:rsidRDefault="004E6871" w:rsidP="004E6871">
      <w:pPr>
        <w:pStyle w:val="Defaul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essersi reso colpevole di illeciti professionali, tali da rendere dubbia la sua integrità o affidabilità né ricorre nelle fattispecie di cui all’art. 98 del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 xml:space="preserve"> 36/2023.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Luogo __________________, il ___________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Firma </w:t>
      </w:r>
    </w:p>
    <w:p w:rsidR="004E6871" w:rsidRDefault="004E6871" w:rsidP="004E6871">
      <w:pPr>
        <w:pStyle w:val="Default"/>
        <w:spacing w:line="360" w:lineRule="auto"/>
        <w:ind w:left="4248" w:firstLine="708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4E6871" w:rsidRDefault="004E6871" w:rsidP="004E6871">
      <w:pPr>
        <w:pStyle w:val="Default"/>
        <w:spacing w:line="360" w:lineRule="auto"/>
        <w:ind w:left="4956"/>
        <w:jc w:val="center"/>
        <w:rPr>
          <w:sz w:val="18"/>
          <w:szCs w:val="18"/>
        </w:rPr>
      </w:pPr>
      <w:r>
        <w:rPr>
          <w:sz w:val="18"/>
          <w:szCs w:val="18"/>
        </w:rPr>
        <w:t>timbro e firma del Legale Rappresentante</w:t>
      </w:r>
    </w:p>
    <w:p w:rsidR="004E6871" w:rsidRDefault="004E6871" w:rsidP="004E6871">
      <w:pPr>
        <w:pStyle w:val="Default"/>
        <w:spacing w:line="360" w:lineRule="auto"/>
        <w:ind w:left="4956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oppure</w:t>
      </w:r>
    </w:p>
    <w:p w:rsidR="00A912B8" w:rsidRDefault="004E6871" w:rsidP="004E6871">
      <w:pPr>
        <w:spacing w:line="360" w:lineRule="auto"/>
        <w:ind w:left="4956"/>
        <w:jc w:val="center"/>
      </w:pPr>
      <w:r>
        <w:rPr>
          <w:sz w:val="18"/>
          <w:szCs w:val="18"/>
        </w:rPr>
        <w:t xml:space="preserve">firma digitale ai sensi dell’art. 21 del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82/2005</w:t>
      </w:r>
    </w:p>
    <w:sectPr w:rsidR="00A912B8" w:rsidSect="00E03E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6039D5"/>
    <w:multiLevelType w:val="hybridMultilevel"/>
    <w:tmpl w:val="B4AACBA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82D038A"/>
    <w:multiLevelType w:val="hybridMultilevel"/>
    <w:tmpl w:val="B94470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EE89DA4"/>
    <w:multiLevelType w:val="hybridMultilevel"/>
    <w:tmpl w:val="66C893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0B8A341"/>
    <w:multiLevelType w:val="hybridMultilevel"/>
    <w:tmpl w:val="5813017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2982A36"/>
    <w:multiLevelType w:val="hybridMultilevel"/>
    <w:tmpl w:val="43AB938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C9211BA"/>
    <w:multiLevelType w:val="hybridMultilevel"/>
    <w:tmpl w:val="823E00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D5CC0"/>
    <w:multiLevelType w:val="hybridMultilevel"/>
    <w:tmpl w:val="14EB6EC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C13BCD6"/>
    <w:multiLevelType w:val="hybridMultilevel"/>
    <w:tmpl w:val="0B064E7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5375D0"/>
    <w:rsid w:val="001D4065"/>
    <w:rsid w:val="004E6871"/>
    <w:rsid w:val="005375D0"/>
    <w:rsid w:val="00595560"/>
    <w:rsid w:val="00A912B8"/>
    <w:rsid w:val="00D92195"/>
    <w:rsid w:val="00E03E2B"/>
    <w:rsid w:val="00E42BBF"/>
    <w:rsid w:val="00E5726A"/>
    <w:rsid w:val="00F61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3E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E68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1518</Words>
  <Characters>8654</Characters>
  <Application>Microsoft Office Word</Application>
  <DocSecurity>0</DocSecurity>
  <Lines>72</Lines>
  <Paragraphs>20</Paragraphs>
  <ScaleCrop>false</ScaleCrop>
  <Company>Comune di Gubbio</Company>
  <LinksUpToDate>false</LinksUpToDate>
  <CharactersWithSpaces>10152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fbreccolotti</dc:creator>
  <cp:lastModifiedBy>rcaldarelli</cp:lastModifiedBy>
  <cp:revision>3</cp:revision>
  <dcterms:created xsi:type="dcterms:W3CDTF">2025-08-20T08:07:00Z</dcterms:created>
  <dcterms:modified xsi:type="dcterms:W3CDTF">2025-08-20T11:08:00Z</dcterms:modified>
</cp:coreProperties>
</file>